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500" w:rsidRDefault="002E6500" w:rsidP="002E650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val="ru-RU" w:eastAsia="ru-RU"/>
        </w:rPr>
        <w:drawing>
          <wp:inline distT="0" distB="0" distL="0" distR="0">
            <wp:extent cx="1962150" cy="1514475"/>
            <wp:effectExtent l="0" t="0" r="0" b="0"/>
            <wp:docPr id="2" name="Рисунок 2" descr="https://www.yuga.ru/media/52/42/dagestan_gerb(1)__9l4wa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www.yuga.ru/media/52/42/dagestan_gerb(1)__9l4waiv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500" w:rsidRPr="002E6500" w:rsidRDefault="002E6500" w:rsidP="002E650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gramStart"/>
      <w:r w:rsidRPr="002E6500">
        <w:rPr>
          <w:rFonts w:ascii="Times New Roman" w:hAnsi="Times New Roman" w:cs="Times New Roman"/>
          <w:b/>
          <w:sz w:val="28"/>
          <w:szCs w:val="28"/>
          <w:lang w:val="ru-RU"/>
        </w:rPr>
        <w:t>Республика  Дагестан</w:t>
      </w:r>
      <w:proofErr w:type="gramEnd"/>
    </w:p>
    <w:p w:rsidR="002E6500" w:rsidRPr="002E6500" w:rsidRDefault="002E6500" w:rsidP="002E650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gramStart"/>
      <w:r w:rsidRPr="002E6500"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Муниципальное  казённое</w:t>
      </w:r>
      <w:proofErr w:type="gramEnd"/>
      <w:r w:rsidRPr="002E650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общеобразовательное  учреждение</w:t>
      </w:r>
    </w:p>
    <w:p w:rsidR="002E6500" w:rsidRPr="002E6500" w:rsidRDefault="002E6500" w:rsidP="002E650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E6500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proofErr w:type="spellStart"/>
      <w:proofErr w:type="gramStart"/>
      <w:r w:rsidRPr="002E6500">
        <w:rPr>
          <w:rFonts w:ascii="Times New Roman" w:hAnsi="Times New Roman" w:cs="Times New Roman"/>
          <w:b/>
          <w:sz w:val="28"/>
          <w:szCs w:val="28"/>
          <w:lang w:val="ru-RU"/>
        </w:rPr>
        <w:t>Мужукайский</w:t>
      </w:r>
      <w:proofErr w:type="spellEnd"/>
      <w:r w:rsidRPr="002E650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Агротехнологический</w:t>
      </w:r>
      <w:proofErr w:type="gramEnd"/>
      <w:r w:rsidRPr="002E650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лицей»</w:t>
      </w:r>
    </w:p>
    <w:p w:rsidR="002E6500" w:rsidRPr="002E6500" w:rsidRDefault="002E6500" w:rsidP="002E650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proofErr w:type="gramStart"/>
      <w:r w:rsidRPr="002E6500">
        <w:rPr>
          <w:rFonts w:ascii="Times New Roman" w:hAnsi="Times New Roman" w:cs="Times New Roman"/>
          <w:b/>
          <w:sz w:val="28"/>
          <w:szCs w:val="28"/>
          <w:lang w:val="ru-RU"/>
        </w:rPr>
        <w:t>Бабаюртовский</w:t>
      </w:r>
      <w:proofErr w:type="spellEnd"/>
      <w:r w:rsidRPr="002E650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район</w:t>
      </w:r>
      <w:proofErr w:type="gramEnd"/>
      <w:r w:rsidRPr="002E650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, село  </w:t>
      </w:r>
      <w:proofErr w:type="spellStart"/>
      <w:r w:rsidRPr="002E6500">
        <w:rPr>
          <w:rFonts w:ascii="Times New Roman" w:hAnsi="Times New Roman" w:cs="Times New Roman"/>
          <w:b/>
          <w:sz w:val="28"/>
          <w:szCs w:val="28"/>
          <w:lang w:val="ru-RU"/>
        </w:rPr>
        <w:t>Мужукай</w:t>
      </w:r>
      <w:proofErr w:type="spellEnd"/>
    </w:p>
    <w:p w:rsidR="002E6500" w:rsidRPr="002E6500" w:rsidRDefault="002E6500" w:rsidP="002E650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2E6500" w:rsidRPr="002E6500" w:rsidRDefault="002E6500" w:rsidP="002E650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2E650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ОГРН 1040501098747__________________ИНН0505002754____</w:t>
      </w:r>
    </w:p>
    <w:p w:rsidR="002E6500" w:rsidRPr="002E6500" w:rsidRDefault="002E6500" w:rsidP="002E650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2E6500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368074 </w:t>
      </w:r>
      <w:proofErr w:type="spellStart"/>
      <w:proofErr w:type="gramStart"/>
      <w:r w:rsidRPr="002E6500">
        <w:rPr>
          <w:rFonts w:ascii="Times New Roman" w:hAnsi="Times New Roman" w:cs="Times New Roman"/>
          <w:sz w:val="24"/>
          <w:szCs w:val="24"/>
          <w:u w:val="single"/>
          <w:lang w:val="ru-RU"/>
        </w:rPr>
        <w:t>Бабаюртовский</w:t>
      </w:r>
      <w:proofErr w:type="spellEnd"/>
      <w:r w:rsidRPr="002E6500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 район</w:t>
      </w:r>
      <w:proofErr w:type="gramEnd"/>
      <w:r w:rsidRPr="002E6500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, село </w:t>
      </w:r>
      <w:proofErr w:type="spellStart"/>
      <w:r w:rsidRPr="002E6500">
        <w:rPr>
          <w:rFonts w:ascii="Times New Roman" w:hAnsi="Times New Roman" w:cs="Times New Roman"/>
          <w:sz w:val="24"/>
          <w:szCs w:val="24"/>
          <w:u w:val="single"/>
          <w:lang w:val="ru-RU"/>
        </w:rPr>
        <w:t>Мужукай</w:t>
      </w:r>
      <w:proofErr w:type="spellEnd"/>
      <w:r w:rsidRPr="002E6500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,улица Школьная , №  2</w:t>
      </w:r>
      <w:r w:rsidRPr="002E65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6500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, </w:t>
      </w:r>
      <w:r w:rsidRPr="002E6500">
        <w:rPr>
          <w:rFonts w:ascii="Times New Roman" w:hAnsi="Times New Roman" w:cs="Times New Roman"/>
          <w:sz w:val="24"/>
          <w:szCs w:val="24"/>
          <w:u w:val="single"/>
          <w:lang w:val="ru-RU"/>
        </w:rPr>
        <w:t>тел.89286727050</w:t>
      </w:r>
      <w:r w:rsidRPr="002E6500">
        <w:rPr>
          <w:rFonts w:ascii="Times New Roman" w:hAnsi="Times New Roman" w:cs="Times New Roman"/>
          <w:sz w:val="28"/>
          <w:szCs w:val="28"/>
          <w:u w:val="single"/>
          <w:lang w:val="ru-RU"/>
        </w:rPr>
        <w:t>.</w:t>
      </w:r>
    </w:p>
    <w:tbl>
      <w:tblPr>
        <w:tblW w:w="0" w:type="auto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0E019A" w:rsidRPr="002E6500" w:rsidTr="000E019A">
        <w:trPr>
          <w:trHeight w:val="100"/>
        </w:trPr>
        <w:tc>
          <w:tcPr>
            <w:tcW w:w="974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0E019A" w:rsidRDefault="000E019A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F393B" w:rsidRPr="00C129A6" w:rsidRDefault="002E6500" w:rsidP="00C95627">
      <w:pPr>
        <w:pStyle w:val="1"/>
        <w:rPr>
          <w:lang w:val="ru-RU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46.75pt;margin-top:18.85pt;width:219.8pt;height:110.5pt;z-index:251661312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">
            <v:textbox style="mso-next-textbox:#_x0000_s1027;mso-fit-shape-to-text:t">
              <w:txbxContent>
                <w:p w:rsidR="002E6500" w:rsidRDefault="002E6500" w:rsidP="002E6500">
                  <w:pPr>
                    <w:jc w:val="right"/>
                    <w:rPr>
                      <w:color w:val="000000"/>
                      <w:sz w:val="27"/>
                      <w:szCs w:val="27"/>
                      <w:lang w:val="ru-RU"/>
                    </w:rPr>
                  </w:pPr>
                  <w:r w:rsidRPr="002E6500">
                    <w:rPr>
                      <w:color w:val="000000"/>
                      <w:sz w:val="27"/>
                      <w:szCs w:val="27"/>
                      <w:lang w:val="ru-RU"/>
                    </w:rPr>
                    <w:t>УТВЕРЖДАЮ Дирек</w:t>
                  </w:r>
                  <w:r>
                    <w:rPr>
                      <w:color w:val="000000"/>
                      <w:sz w:val="27"/>
                      <w:szCs w:val="27"/>
                      <w:lang w:val="ru-RU"/>
                    </w:rPr>
                    <w:t xml:space="preserve">тор МКОУ </w:t>
                  </w:r>
                </w:p>
                <w:p w:rsidR="002E6500" w:rsidRDefault="002E6500" w:rsidP="002E6500">
                  <w:pPr>
                    <w:jc w:val="right"/>
                    <w:rPr>
                      <w:color w:val="000000"/>
                      <w:sz w:val="27"/>
                      <w:szCs w:val="27"/>
                      <w:lang w:val="ru-RU"/>
                    </w:rPr>
                  </w:pPr>
                  <w:r>
                    <w:rPr>
                      <w:color w:val="000000"/>
                      <w:sz w:val="27"/>
                      <w:szCs w:val="27"/>
                      <w:lang w:val="ru-RU"/>
                    </w:rPr>
                    <w:t>«</w:t>
                  </w:r>
                  <w:proofErr w:type="spellStart"/>
                  <w:r>
                    <w:rPr>
                      <w:color w:val="000000"/>
                      <w:sz w:val="27"/>
                      <w:szCs w:val="27"/>
                      <w:lang w:val="ru-RU"/>
                    </w:rPr>
                    <w:t>Мужукайский</w:t>
                  </w:r>
                  <w:proofErr w:type="spellEnd"/>
                  <w:r>
                    <w:rPr>
                      <w:color w:val="000000"/>
                      <w:sz w:val="27"/>
                      <w:szCs w:val="27"/>
                      <w:lang w:val="ru-RU"/>
                    </w:rPr>
                    <w:t xml:space="preserve"> АЛ»</w:t>
                  </w:r>
                </w:p>
                <w:p w:rsidR="002E6500" w:rsidRDefault="002E6500" w:rsidP="002E6500">
                  <w:pPr>
                    <w:jc w:val="right"/>
                    <w:rPr>
                      <w:color w:val="000000"/>
                      <w:sz w:val="27"/>
                      <w:szCs w:val="27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7"/>
                      <w:szCs w:val="27"/>
                      <w:lang w:val="ru-RU"/>
                    </w:rPr>
                    <w:t>Амангишиев</w:t>
                  </w:r>
                  <w:proofErr w:type="spellEnd"/>
                  <w:r>
                    <w:rPr>
                      <w:color w:val="000000"/>
                      <w:sz w:val="27"/>
                      <w:szCs w:val="27"/>
                      <w:lang w:val="ru-RU"/>
                    </w:rPr>
                    <w:t xml:space="preserve"> А.Т.</w:t>
                  </w:r>
                </w:p>
                <w:p w:rsidR="002E6500" w:rsidRPr="002E6500" w:rsidRDefault="002E6500" w:rsidP="002E6500">
                  <w:pPr>
                    <w:jc w:val="right"/>
                    <w:rPr>
                      <w:lang w:val="ru-RU"/>
                    </w:rPr>
                  </w:pPr>
                  <w:r>
                    <w:rPr>
                      <w:color w:val="000000"/>
                      <w:sz w:val="27"/>
                      <w:szCs w:val="27"/>
                      <w:lang w:val="ru-RU"/>
                    </w:rPr>
                    <w:t>12.05.2020г.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Надпись 2" o:spid="_x0000_s1026" type="#_x0000_t202" style="position:absolute;margin-left:.15pt;margin-top:16.8pt;width:211.85pt;height:132.95pt;z-index:251659264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">
            <v:textbox style="mso-fit-shape-to-text:t">
              <w:txbxContent>
                <w:p w:rsidR="002E6500" w:rsidRDefault="002E6500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СОГЛАСОВАНО</w:t>
                  </w:r>
                </w:p>
                <w:p w:rsidR="002E6500" w:rsidRDefault="002E6500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Советом школы МКОУ </w:t>
                  </w:r>
                </w:p>
                <w:p w:rsidR="002E6500" w:rsidRDefault="002E6500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«</w:t>
                  </w:r>
                  <w:proofErr w:type="spellStart"/>
                  <w:r>
                    <w:rPr>
                      <w:lang w:val="ru-RU"/>
                    </w:rPr>
                    <w:t>Мужукайский</w:t>
                  </w:r>
                  <w:proofErr w:type="spellEnd"/>
                  <w:r>
                    <w:rPr>
                      <w:lang w:val="ru-RU"/>
                    </w:rPr>
                    <w:t xml:space="preserve"> АЛ»</w:t>
                  </w:r>
                </w:p>
                <w:p w:rsidR="002E6500" w:rsidRPr="002E6500" w:rsidRDefault="002E6500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(</w:t>
                  </w:r>
                  <w:proofErr w:type="spellStart"/>
                  <w:r>
                    <w:rPr>
                      <w:color w:val="000000"/>
                      <w:sz w:val="27"/>
                      <w:szCs w:val="27"/>
                    </w:rPr>
                    <w:t>протокол</w:t>
                  </w:r>
                  <w:proofErr w:type="spellEnd"/>
                  <w:r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7"/>
                      <w:szCs w:val="27"/>
                    </w:rPr>
                    <w:t>от</w:t>
                  </w:r>
                  <w:proofErr w:type="spellEnd"/>
                  <w:r>
                    <w:rPr>
                      <w:color w:val="000000"/>
                      <w:sz w:val="27"/>
                      <w:szCs w:val="27"/>
                    </w:rPr>
                    <w:t xml:space="preserve"> «____»_________ №___)</w:t>
                  </w:r>
                </w:p>
              </w:txbxContent>
            </v:textbox>
            <w10:wrap type="square"/>
          </v:shape>
        </w:pict>
      </w:r>
    </w:p>
    <w:p w:rsidR="009F393B" w:rsidRPr="00C129A6" w:rsidRDefault="009F393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F393B" w:rsidRPr="00C129A6" w:rsidRDefault="00795EA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 о</w:t>
      </w:r>
      <w:r w:rsidR="00D4560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порядке</w:t>
      </w: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AF0E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промежуточной аттестации и</w:t>
      </w: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окончания 2019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2020 учебного года</w:t>
      </w:r>
    </w:p>
    <w:p w:rsidR="009F393B" w:rsidRPr="00C129A6" w:rsidRDefault="00795EA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1.1. Настоящее Положение</w:t>
      </w:r>
      <w:r w:rsidR="00D4560B">
        <w:rPr>
          <w:rFonts w:hAnsi="Times New Roman" w:cs="Times New Roman"/>
          <w:color w:val="000000"/>
          <w:sz w:val="24"/>
          <w:szCs w:val="24"/>
          <w:lang w:val="ru-RU"/>
        </w:rPr>
        <w:t xml:space="preserve"> о порядке</w:t>
      </w:r>
      <w:r w:rsidR="00AF0EB2">
        <w:rPr>
          <w:rFonts w:hAnsi="Times New Roman" w:cs="Times New Roman"/>
          <w:color w:val="000000"/>
          <w:sz w:val="24"/>
          <w:szCs w:val="24"/>
          <w:lang w:val="ru-RU"/>
        </w:rPr>
        <w:t xml:space="preserve"> промежуточной аттестации и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окончания 2019–2020 учебного года в </w:t>
      </w:r>
      <w:r w:rsidR="000E019A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C129A6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2E6500">
        <w:rPr>
          <w:rFonts w:hAnsi="Times New Roman" w:cs="Times New Roman"/>
          <w:color w:val="000000"/>
          <w:sz w:val="24"/>
          <w:szCs w:val="24"/>
          <w:lang w:val="ru-RU"/>
        </w:rPr>
        <w:t>Мужукайский</w:t>
      </w:r>
      <w:proofErr w:type="spellEnd"/>
      <w:r w:rsidR="002E6500">
        <w:rPr>
          <w:rFonts w:hAnsi="Times New Roman" w:cs="Times New Roman"/>
          <w:color w:val="000000"/>
          <w:sz w:val="24"/>
          <w:szCs w:val="24"/>
          <w:lang w:val="ru-RU"/>
        </w:rPr>
        <w:t xml:space="preserve"> Агротехнологический лицей</w:t>
      </w:r>
      <w:r w:rsidR="00C129A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Положение) регулирует вопросы, связанные с</w:t>
      </w:r>
      <w:r w:rsidR="00AF0EB2">
        <w:rPr>
          <w:rFonts w:hAnsi="Times New Roman" w:cs="Times New Roman"/>
          <w:color w:val="000000"/>
          <w:sz w:val="24"/>
          <w:szCs w:val="24"/>
          <w:lang w:val="ru-RU"/>
        </w:rPr>
        <w:t xml:space="preserve"> промежуточной аттестацией и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поэтапным завершением учебного года в </w:t>
      </w:r>
      <w:r w:rsidR="000E019A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C129A6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2E6500">
        <w:rPr>
          <w:rFonts w:hAnsi="Times New Roman" w:cs="Times New Roman"/>
          <w:color w:val="000000"/>
          <w:sz w:val="24"/>
          <w:szCs w:val="24"/>
          <w:lang w:val="ru-RU"/>
        </w:rPr>
        <w:t>Мужукайский</w:t>
      </w:r>
      <w:proofErr w:type="spellEnd"/>
      <w:r w:rsidR="002E6500">
        <w:rPr>
          <w:rFonts w:hAnsi="Times New Roman" w:cs="Times New Roman"/>
          <w:color w:val="000000"/>
          <w:sz w:val="24"/>
          <w:szCs w:val="24"/>
          <w:lang w:val="ru-RU"/>
        </w:rPr>
        <w:t xml:space="preserve"> Агротехнологический лицей</w:t>
      </w:r>
      <w:r w:rsidR="00C129A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школа) в целях предотвращения угрозы распространения новой </w:t>
      </w:r>
      <w:proofErr w:type="spellStart"/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 </w:t>
      </w:r>
      <w:r>
        <w:rPr>
          <w:rFonts w:hAnsi="Times New Roman" w:cs="Times New Roman"/>
          <w:color w:val="000000"/>
          <w:sz w:val="24"/>
          <w:szCs w:val="24"/>
        </w:rPr>
        <w:t>COVID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-2019.</w:t>
      </w:r>
      <w:bookmarkStart w:id="0" w:name="_GoBack"/>
      <w:bookmarkEnd w:id="0"/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1.2. Положение разработано в соответствии с рекомендациями, направленными письмом Министерства просвещения Российской Федерации от 08.04.2020 № ГД-161/04</w:t>
      </w:r>
      <w:r w:rsidR="00671BF3">
        <w:rPr>
          <w:rFonts w:hAnsi="Times New Roman" w:cs="Times New Roman"/>
          <w:color w:val="000000"/>
          <w:sz w:val="24"/>
          <w:szCs w:val="24"/>
          <w:lang w:val="ru-RU"/>
        </w:rPr>
        <w:t xml:space="preserve">; на основании </w:t>
      </w:r>
      <w:r w:rsidR="000E019A">
        <w:rPr>
          <w:rFonts w:hAnsi="Times New Roman" w:cs="Times New Roman"/>
          <w:color w:val="000000"/>
          <w:sz w:val="24"/>
          <w:szCs w:val="24"/>
          <w:lang w:val="ru-RU"/>
        </w:rPr>
        <w:t>Распоряжения</w:t>
      </w:r>
      <w:r w:rsidR="00671BF3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0E019A">
        <w:rPr>
          <w:rFonts w:hAnsi="Times New Roman" w:cs="Times New Roman"/>
          <w:color w:val="000000"/>
          <w:sz w:val="24"/>
          <w:szCs w:val="24"/>
          <w:lang w:val="ru-RU"/>
        </w:rPr>
        <w:t xml:space="preserve"> 134-Р</w:t>
      </w:r>
      <w:r w:rsidR="00671BF3">
        <w:rPr>
          <w:rFonts w:hAnsi="Times New Roman" w:cs="Times New Roman"/>
          <w:color w:val="000000"/>
          <w:sz w:val="24"/>
          <w:szCs w:val="24"/>
          <w:lang w:val="ru-RU"/>
        </w:rPr>
        <w:t xml:space="preserve"> от 12 мая 2020 года по </w:t>
      </w:r>
      <w:r w:rsidR="000E019A">
        <w:rPr>
          <w:rFonts w:hAnsi="Times New Roman" w:cs="Times New Roman"/>
          <w:color w:val="000000"/>
          <w:sz w:val="24"/>
          <w:szCs w:val="24"/>
          <w:lang w:val="ru-RU"/>
        </w:rPr>
        <w:t xml:space="preserve">МО МР </w:t>
      </w:r>
      <w:r w:rsidR="00671B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E019A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0E019A">
        <w:rPr>
          <w:rFonts w:hAnsi="Times New Roman" w:cs="Times New Roman"/>
          <w:color w:val="000000"/>
          <w:sz w:val="24"/>
          <w:szCs w:val="24"/>
          <w:lang w:val="ru-RU"/>
        </w:rPr>
        <w:t>Бабаюртовский</w:t>
      </w:r>
      <w:proofErr w:type="spellEnd"/>
      <w:r w:rsidR="000E019A">
        <w:rPr>
          <w:rFonts w:hAnsi="Times New Roman" w:cs="Times New Roman"/>
          <w:color w:val="000000"/>
          <w:sz w:val="24"/>
          <w:szCs w:val="24"/>
          <w:lang w:val="ru-RU"/>
        </w:rPr>
        <w:t xml:space="preserve"> район</w:t>
      </w:r>
      <w:r w:rsidR="00671BF3">
        <w:rPr>
          <w:rFonts w:hAnsi="Times New Roman" w:cs="Times New Roman"/>
          <w:color w:val="000000"/>
          <w:sz w:val="24"/>
          <w:szCs w:val="24"/>
          <w:lang w:val="ru-RU"/>
        </w:rPr>
        <w:t>».</w:t>
      </w:r>
    </w:p>
    <w:p w:rsidR="009F393B" w:rsidRPr="00C129A6" w:rsidRDefault="00795EA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Досрочное завершение учебного года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2.1. Для обучающихся 1–8-х классов учебный год завершается досрочно</w:t>
      </w:r>
      <w:r w:rsid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25.05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.2020.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2.2. Промежуточная аттестация за год обучающихся 1–8-х</w:t>
      </w:r>
      <w:r w:rsidR="00C129A6">
        <w:rPr>
          <w:rFonts w:hAnsi="Times New Roman" w:cs="Times New Roman"/>
          <w:color w:val="000000"/>
          <w:sz w:val="24"/>
          <w:szCs w:val="24"/>
          <w:lang w:val="ru-RU"/>
        </w:rPr>
        <w:t>, 10-го классов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проводится по результатам завершенного учебного периода (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III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четверть) по следующим учебным предметам</w:t>
      </w:r>
      <w:r w:rsid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(очного обучения) и 4 четверти дистанционного </w:t>
      </w:r>
      <w:proofErr w:type="gramStart"/>
      <w:r w:rsidR="00C129A6">
        <w:rPr>
          <w:rFonts w:hAnsi="Times New Roman" w:cs="Times New Roman"/>
          <w:color w:val="000000"/>
          <w:sz w:val="24"/>
          <w:szCs w:val="24"/>
          <w:lang w:val="ru-RU"/>
        </w:rPr>
        <w:t>обучения(</w:t>
      </w:r>
      <w:proofErr w:type="gramEnd"/>
      <w:r w:rsidR="00C129A6">
        <w:rPr>
          <w:rFonts w:hAnsi="Times New Roman" w:cs="Times New Roman"/>
          <w:color w:val="000000"/>
          <w:sz w:val="24"/>
          <w:szCs w:val="24"/>
          <w:lang w:val="ru-RU"/>
        </w:rPr>
        <w:t>1 и 2 полугодия- в 10 классе)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литературное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чтение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Pr="00C129A6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литературное чтение на родном языке;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информатика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окружающий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мир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физическая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культура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Pr="00C129A6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основы религиозных культур и светской этики;</w:t>
      </w:r>
    </w:p>
    <w:p w:rsidR="009F393B" w:rsidRPr="00C129A6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основы духовно-нравственной культуры народов России;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музыка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изобразительное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искусство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технология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родной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язык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родная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литература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иностранный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язык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история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России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всеобщая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история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обществознание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география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геометрия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физика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биология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химия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Pr="000E019A" w:rsidRDefault="00795EA0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основы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безопасности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жизнедеятельности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E019A" w:rsidRPr="000E019A" w:rsidRDefault="000E019A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КТНД</w:t>
      </w:r>
    </w:p>
    <w:p w:rsidR="000E019A" w:rsidRDefault="000E019A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МХК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2.3. Промежуточная аттестация за год обучающихся 1–8-х</w:t>
      </w:r>
      <w:r w:rsidR="00C129A6">
        <w:rPr>
          <w:rFonts w:hAnsi="Times New Roman" w:cs="Times New Roman"/>
          <w:color w:val="000000"/>
          <w:sz w:val="24"/>
          <w:szCs w:val="24"/>
          <w:lang w:val="ru-RU"/>
        </w:rPr>
        <w:t>, 10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классов по учебным предметам русский язык, математика, алгебра проводится на основе итоговой контрольной работе, проведенной в дистанционном формате.</w:t>
      </w:r>
    </w:p>
    <w:p w:rsidR="009F393B" w:rsidRPr="00C129A6" w:rsidRDefault="00795EA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Завершение учебного года для обучающихся выпускных классов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3.1. Промежуточная аттестация за год обучающихся 9-х классов по всем учебным предметам учебного плана проводится по результатам завершенного учебного периода (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III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четверть</w:t>
      </w:r>
      <w:r w:rsid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очного обучения, 4 четверти дистанционного обучения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) в срок до</w:t>
      </w:r>
      <w:r w:rsid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25.05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.2020.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3.2. Обеспечивается возможность реализации основной образовательной программы в полном объеме для обучающихся 9-х и 11-х классов, в том числе в части предметов, выбранных для прохождения государственной итоговой аттестации.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3.3. Промежуточная аттестация за год обучающихся 11-х классов проводится по результатам завершенного учебного периода (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II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полугодия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) в срок до</w:t>
      </w:r>
      <w:r w:rsid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25.05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.2020.</w:t>
      </w:r>
    </w:p>
    <w:p w:rsidR="00C95627" w:rsidRPr="00795673" w:rsidRDefault="00795EA0">
      <w:pPr>
        <w:rPr>
          <w:color w:val="000000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3.4. Итоговые оценки обучающимся 11-х классов выставляются на основании полугодовых и годовых отметок за каждый год обучения по основной образовательной программе среднего общего образования.</w:t>
      </w:r>
      <w:r w:rsidR="00C95627" w:rsidRPr="00C95627">
        <w:rPr>
          <w:color w:val="000000"/>
          <w:lang w:val="ru-RU"/>
        </w:rPr>
        <w:t xml:space="preserve">   </w:t>
      </w:r>
    </w:p>
    <w:p w:rsidR="009F393B" w:rsidRPr="00C129A6" w:rsidRDefault="00795EA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Меры по корректировки образовательного процесса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4.1. Проводится корректировка учебных планов и рабочих программ по учебным предметам с цел</w:t>
      </w:r>
      <w:r w:rsidR="00D4560B">
        <w:rPr>
          <w:rFonts w:hAnsi="Times New Roman" w:cs="Times New Roman"/>
          <w:color w:val="000000"/>
          <w:sz w:val="24"/>
          <w:szCs w:val="24"/>
          <w:lang w:val="ru-RU"/>
        </w:rPr>
        <w:t>ь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ю перераспределения  учебного времени:</w:t>
      </w:r>
    </w:p>
    <w:p w:rsidR="009F393B" w:rsidRPr="00C129A6" w:rsidRDefault="00795EA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количество уроков в день не должно превышать 3-5 уроков в зависимости от уровня образования;</w:t>
      </w:r>
    </w:p>
    <w:p w:rsidR="009F393B" w:rsidRPr="00C129A6" w:rsidRDefault="00795EA0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длительность урока для обучающихся 1–4-х классов должна составлять 15–20 минут, 5–11-х классов – не более 30 минут.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4.2. Исключается выдача домашних заданий обучающимся при самостоятельном изучении материала.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4.3. Вносятся изменения в основные образовательные программы с целью обеспечения переноса неосвоенной части образовательной программы текущего учебного года на 2020-2021 учебный год.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4.4. Проведение всероссийских проверочных работ переносится на начало 2020-2021 учебного года.</w:t>
      </w:r>
    </w:p>
    <w:sectPr w:rsidR="009F393B" w:rsidRPr="00C129A6" w:rsidSect="009F393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D59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6D58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0E019A"/>
    <w:rsid w:val="002B1A13"/>
    <w:rsid w:val="002D33B1"/>
    <w:rsid w:val="002D3591"/>
    <w:rsid w:val="002E6500"/>
    <w:rsid w:val="003514A0"/>
    <w:rsid w:val="003F0104"/>
    <w:rsid w:val="00414831"/>
    <w:rsid w:val="004F7E17"/>
    <w:rsid w:val="00575AE2"/>
    <w:rsid w:val="005A05CE"/>
    <w:rsid w:val="005B234B"/>
    <w:rsid w:val="00653AF6"/>
    <w:rsid w:val="00671BF3"/>
    <w:rsid w:val="00744A49"/>
    <w:rsid w:val="00795673"/>
    <w:rsid w:val="00795EA0"/>
    <w:rsid w:val="008F1E5B"/>
    <w:rsid w:val="009F393B"/>
    <w:rsid w:val="00AF0EB2"/>
    <w:rsid w:val="00B212EF"/>
    <w:rsid w:val="00B73A5A"/>
    <w:rsid w:val="00C129A6"/>
    <w:rsid w:val="00C95627"/>
    <w:rsid w:val="00D10829"/>
    <w:rsid w:val="00D4560B"/>
    <w:rsid w:val="00E438A1"/>
    <w:rsid w:val="00E55FE4"/>
    <w:rsid w:val="00F01E19"/>
    <w:rsid w:val="00F4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5E804A8"/>
  <w15:docId w15:val="{4F98A8E5-5415-442E-A83A-FE7E3393B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Без интервала Знак"/>
    <w:basedOn w:val="a0"/>
    <w:link w:val="a4"/>
    <w:uiPriority w:val="1"/>
    <w:locked/>
    <w:rsid w:val="000E019A"/>
    <w:rPr>
      <w:lang w:val="ru-RU"/>
    </w:rPr>
  </w:style>
  <w:style w:type="paragraph" w:styleId="a4">
    <w:name w:val="No Spacing"/>
    <w:link w:val="a3"/>
    <w:uiPriority w:val="1"/>
    <w:qFormat/>
    <w:rsid w:val="000E019A"/>
    <w:pPr>
      <w:spacing w:before="0" w:beforeAutospacing="0" w:after="0" w:afterAutospacing="0"/>
    </w:pPr>
    <w:rPr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0E019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01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dc:description>Подготовлено экспертами Актион-МЦФЭР</dc:description>
  <cp:lastModifiedBy>Курбан Даибов</cp:lastModifiedBy>
  <cp:revision>10</cp:revision>
  <dcterms:created xsi:type="dcterms:W3CDTF">2020-06-01T09:05:00Z</dcterms:created>
  <dcterms:modified xsi:type="dcterms:W3CDTF">2020-06-14T17:38:00Z</dcterms:modified>
</cp:coreProperties>
</file>